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C6" w:rsidRPr="00C73EAD" w:rsidRDefault="009728C6" w:rsidP="009728C6">
      <w:pPr>
        <w:jc w:val="both"/>
        <w:rPr>
          <w:b/>
          <w:sz w:val="32"/>
        </w:rPr>
      </w:pPr>
      <w:r w:rsidRPr="00C73EAD">
        <w:rPr>
          <w:b/>
          <w:sz w:val="32"/>
        </w:rPr>
        <w:t xml:space="preserve">TAMRON Krytka objektivu zadní </w:t>
      </w:r>
      <w:r w:rsidRPr="00C73EAD">
        <w:rPr>
          <w:rFonts w:cstheme="minorHAnsi"/>
          <w:b/>
          <w:sz w:val="32"/>
        </w:rPr>
        <w:t xml:space="preserve">pro SONY </w:t>
      </w:r>
      <w:r>
        <w:rPr>
          <w:rFonts w:cstheme="minorHAnsi"/>
          <w:b/>
          <w:sz w:val="32"/>
        </w:rPr>
        <w:t>F</w:t>
      </w:r>
      <w:r w:rsidRPr="00C73EAD">
        <w:rPr>
          <w:rFonts w:cstheme="minorHAnsi"/>
          <w:b/>
          <w:sz w:val="32"/>
        </w:rPr>
        <w:t xml:space="preserve">E </w:t>
      </w:r>
    </w:p>
    <w:p w:rsidR="009728C6" w:rsidRPr="00C73EAD" w:rsidRDefault="009728C6" w:rsidP="009728C6">
      <w:pPr>
        <w:rPr>
          <w:sz w:val="20"/>
        </w:rPr>
      </w:pPr>
      <w:r w:rsidRPr="00C73EAD">
        <w:rPr>
          <w:sz w:val="20"/>
        </w:rPr>
        <w:t>Krytka Tamron je určena na zadní stranu objektiv</w:t>
      </w:r>
      <w:r>
        <w:rPr>
          <w:sz w:val="20"/>
        </w:rPr>
        <w:t>ů</w:t>
      </w:r>
      <w:r w:rsidRPr="00C73EAD">
        <w:rPr>
          <w:sz w:val="20"/>
        </w:rPr>
        <w:t xml:space="preserve"> </w:t>
      </w:r>
      <w:r>
        <w:rPr>
          <w:sz w:val="20"/>
        </w:rPr>
        <w:t xml:space="preserve">s bajonety </w:t>
      </w:r>
      <w:r w:rsidRPr="00C73EAD">
        <w:rPr>
          <w:sz w:val="20"/>
        </w:rPr>
        <w:t xml:space="preserve">Sony </w:t>
      </w:r>
      <w:r>
        <w:rPr>
          <w:sz w:val="20"/>
        </w:rPr>
        <w:t xml:space="preserve">FE (Bajonet Sony E pro </w:t>
      </w:r>
      <w:proofErr w:type="gramStart"/>
      <w:r>
        <w:rPr>
          <w:sz w:val="20"/>
        </w:rPr>
        <w:t>Full-</w:t>
      </w:r>
      <w:proofErr w:type="spellStart"/>
      <w:r>
        <w:rPr>
          <w:sz w:val="20"/>
        </w:rPr>
        <w:t>Frame</w:t>
      </w:r>
      <w:proofErr w:type="spellEnd"/>
      <w:proofErr w:type="gramEnd"/>
      <w:r>
        <w:rPr>
          <w:sz w:val="20"/>
        </w:rPr>
        <w:t xml:space="preserve"> snímače)</w:t>
      </w:r>
      <w:r w:rsidRPr="00C73EAD">
        <w:rPr>
          <w:sz w:val="20"/>
        </w:rPr>
        <w:t>. Plastová krytka chrání objektiv před znečištěním a mechanickým poškozením.</w:t>
      </w:r>
    </w:p>
    <w:p w:rsidR="009728C6" w:rsidRPr="00C73EAD" w:rsidRDefault="009728C6" w:rsidP="009728C6">
      <w:pPr>
        <w:rPr>
          <w:sz w:val="20"/>
          <w:szCs w:val="20"/>
        </w:rPr>
      </w:pPr>
      <w:r w:rsidRPr="00C73EAD">
        <w:rPr>
          <w:b/>
          <w:sz w:val="28"/>
        </w:rPr>
        <w:t>Kompatibilita: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20mm F/2.8 Di III OSD M1:2 pro Sony E / model F050S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24mm F/2.8 Di III OSD M1:2 pro Sony E / model F051S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35mm F/2.8 Di III OSD M1:2 pro Sony E / model F053S</w:t>
      </w:r>
    </w:p>
    <w:p w:rsidR="009728C6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17-28mm F/2.8 Di III RXD pro Sony E / model A046S</w:t>
      </w:r>
    </w:p>
    <w:p w:rsidR="00F548C5" w:rsidRPr="007523AB" w:rsidRDefault="00F548C5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Tamron 17-50mm F/4 Di III VXD / model A068S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28-75mm F/2.8 Di III VXD G2 pro Sony E / model A063S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28-200mm F/2.8-5.6 Di III RXD pro Sony E / model A071S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35-150mm F/2-2.8 Di III VXD pro Sony E / model A058S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50-400mm F/4.5-6.3 Di III VC VXD pro Sony E / model A067S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 xml:space="preserve">Tamron 70-180mm F/2.8 Di III </w:t>
      </w:r>
      <w:r w:rsidR="00F548C5">
        <w:rPr>
          <w:sz w:val="20"/>
          <w:szCs w:val="20"/>
        </w:rPr>
        <w:t xml:space="preserve">VC </w:t>
      </w:r>
      <w:r w:rsidRPr="007523AB">
        <w:rPr>
          <w:sz w:val="20"/>
          <w:szCs w:val="20"/>
        </w:rPr>
        <w:t>VXD</w:t>
      </w:r>
      <w:r w:rsidR="00F548C5">
        <w:rPr>
          <w:sz w:val="20"/>
          <w:szCs w:val="20"/>
        </w:rPr>
        <w:t xml:space="preserve"> G2</w:t>
      </w:r>
      <w:r w:rsidRPr="007523AB">
        <w:rPr>
          <w:sz w:val="20"/>
          <w:szCs w:val="20"/>
        </w:rPr>
        <w:t xml:space="preserve"> pro Sony E / model A0</w:t>
      </w:r>
      <w:r w:rsidR="00F548C5">
        <w:rPr>
          <w:sz w:val="20"/>
          <w:szCs w:val="20"/>
        </w:rPr>
        <w:t>65</w:t>
      </w:r>
      <w:r w:rsidRPr="007523AB">
        <w:rPr>
          <w:sz w:val="20"/>
          <w:szCs w:val="20"/>
        </w:rPr>
        <w:t>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70-300mm F/4.5-6.3 Di III RXD pro Sony E / model A047S</w:t>
      </w:r>
    </w:p>
    <w:p w:rsidR="009728C6" w:rsidRPr="007523AB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7523AB">
        <w:rPr>
          <w:sz w:val="20"/>
          <w:szCs w:val="20"/>
        </w:rPr>
        <w:t>Tamron 150-500mm F/5-6.7 Di III VC VXD pro Sony E / model A057S</w:t>
      </w:r>
    </w:p>
    <w:p w:rsidR="009728C6" w:rsidRPr="00D7484C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Další, starší modely objektivů Tamron </w:t>
      </w:r>
      <w:r w:rsidRPr="00D7484C">
        <w:rPr>
          <w:sz w:val="20"/>
        </w:rPr>
        <w:t xml:space="preserve">s bajonety </w:t>
      </w:r>
      <w:r w:rsidRPr="00C73EAD">
        <w:rPr>
          <w:sz w:val="20"/>
        </w:rPr>
        <w:t xml:space="preserve">Sony </w:t>
      </w:r>
      <w:r>
        <w:rPr>
          <w:sz w:val="20"/>
        </w:rPr>
        <w:t xml:space="preserve">FE (Bajonet Sony E pro </w:t>
      </w:r>
      <w:proofErr w:type="gramStart"/>
      <w:r>
        <w:rPr>
          <w:sz w:val="20"/>
        </w:rPr>
        <w:t>Full-</w:t>
      </w:r>
      <w:proofErr w:type="spellStart"/>
      <w:r>
        <w:rPr>
          <w:sz w:val="20"/>
        </w:rPr>
        <w:t>Frame</w:t>
      </w:r>
      <w:proofErr w:type="spellEnd"/>
      <w:proofErr w:type="gramEnd"/>
      <w:r>
        <w:rPr>
          <w:sz w:val="20"/>
        </w:rPr>
        <w:t xml:space="preserve"> snímače)</w:t>
      </w:r>
      <w:r w:rsidRPr="00C73EAD">
        <w:rPr>
          <w:sz w:val="20"/>
        </w:rPr>
        <w:t>.</w:t>
      </w:r>
    </w:p>
    <w:p w:rsidR="009728C6" w:rsidRPr="00D7484C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D7484C">
        <w:rPr>
          <w:sz w:val="20"/>
          <w:szCs w:val="20"/>
        </w:rPr>
        <w:t xml:space="preserve">Objektivy jiných výrobců </w:t>
      </w:r>
      <w:r w:rsidRPr="00D7484C">
        <w:rPr>
          <w:sz w:val="20"/>
        </w:rPr>
        <w:t xml:space="preserve">s bajonety </w:t>
      </w:r>
      <w:r w:rsidRPr="00C73EAD">
        <w:rPr>
          <w:sz w:val="20"/>
        </w:rPr>
        <w:t xml:space="preserve">Sony </w:t>
      </w:r>
      <w:r>
        <w:rPr>
          <w:sz w:val="20"/>
        </w:rPr>
        <w:t xml:space="preserve">FE (Bajonet Sony E pro </w:t>
      </w:r>
      <w:proofErr w:type="gramStart"/>
      <w:r>
        <w:rPr>
          <w:sz w:val="20"/>
        </w:rPr>
        <w:t>Full-</w:t>
      </w:r>
      <w:proofErr w:type="spellStart"/>
      <w:r>
        <w:rPr>
          <w:sz w:val="20"/>
        </w:rPr>
        <w:t>Frame</w:t>
      </w:r>
      <w:proofErr w:type="spellEnd"/>
      <w:proofErr w:type="gramEnd"/>
      <w:r>
        <w:rPr>
          <w:sz w:val="20"/>
        </w:rPr>
        <w:t xml:space="preserve"> snímače)</w:t>
      </w:r>
      <w:r w:rsidRPr="00C73EAD">
        <w:rPr>
          <w:sz w:val="20"/>
        </w:rPr>
        <w:t>.</w:t>
      </w:r>
    </w:p>
    <w:p w:rsidR="009728C6" w:rsidRPr="00C73EAD" w:rsidRDefault="009728C6" w:rsidP="009728C6">
      <w:pPr>
        <w:rPr>
          <w:sz w:val="20"/>
          <w:szCs w:val="20"/>
        </w:rPr>
      </w:pPr>
      <w:r w:rsidRPr="00C73EAD">
        <w:rPr>
          <w:b/>
          <w:sz w:val="28"/>
        </w:rPr>
        <w:t>Parametry:</w:t>
      </w:r>
    </w:p>
    <w:p w:rsidR="009728C6" w:rsidRPr="00C73EAD" w:rsidRDefault="009728C6" w:rsidP="009728C6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C73EAD">
        <w:rPr>
          <w:sz w:val="20"/>
          <w:szCs w:val="20"/>
        </w:rPr>
        <w:t>Výrobce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Tamron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 xml:space="preserve">Produkt 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Krytka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>Pozice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Zadní</w:t>
      </w:r>
    </w:p>
    <w:p w:rsidR="009728C6" w:rsidRPr="00C73EAD" w:rsidRDefault="009728C6" w:rsidP="009728C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C73EAD">
        <w:rPr>
          <w:sz w:val="20"/>
          <w:szCs w:val="20"/>
        </w:rPr>
        <w:t>Upevnění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Vnitřní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Mechanismus uchycení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Závit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Otvor pro uchycení poutka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Ne</w:t>
      </w:r>
    </w:p>
    <w:p w:rsidR="009728C6" w:rsidRPr="00D7484C" w:rsidRDefault="009728C6" w:rsidP="009728C6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Kód</w:t>
      </w:r>
      <w:r w:rsidRPr="00D7484C">
        <w:rPr>
          <w:rFonts w:cstheme="minorHAnsi"/>
          <w:sz w:val="20"/>
          <w:szCs w:val="20"/>
        </w:rPr>
        <w:t xml:space="preserve"> produktu</w:t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</w:r>
      <w:r w:rsidRPr="00D7484C">
        <w:rPr>
          <w:rFonts w:cstheme="minorHAnsi"/>
          <w:sz w:val="20"/>
          <w:szCs w:val="20"/>
        </w:rPr>
        <w:tab/>
        <w:t>FE/CAP</w:t>
      </w:r>
      <w:r>
        <w:rPr>
          <w:rFonts w:cstheme="minorHAnsi"/>
          <w:sz w:val="20"/>
          <w:szCs w:val="20"/>
        </w:rPr>
        <w:t>III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Materiál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Plast</w:t>
      </w:r>
    </w:p>
    <w:p w:rsidR="009728C6" w:rsidRPr="00C73EAD" w:rsidRDefault="009728C6" w:rsidP="009728C6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C73EAD">
        <w:rPr>
          <w:sz w:val="20"/>
          <w:szCs w:val="20"/>
        </w:rPr>
        <w:t>Barva</w:t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</w:r>
      <w:r w:rsidRPr="00C73EAD">
        <w:rPr>
          <w:sz w:val="20"/>
          <w:szCs w:val="20"/>
        </w:rPr>
        <w:tab/>
        <w:t>Černá</w:t>
      </w:r>
      <w:r w:rsidRPr="00C73EAD">
        <w:rPr>
          <w:b/>
          <w:sz w:val="32"/>
        </w:rPr>
        <w:t xml:space="preserve"> </w:t>
      </w:r>
    </w:p>
    <w:p w:rsidR="00BF7CFE" w:rsidRPr="009728C6" w:rsidRDefault="00BF7CFE" w:rsidP="009728C6">
      <w:pPr>
        <w:rPr>
          <w:sz w:val="20"/>
          <w:szCs w:val="20"/>
        </w:rPr>
      </w:pPr>
      <w:bookmarkStart w:id="0" w:name="_GoBack"/>
      <w:bookmarkEnd w:id="0"/>
    </w:p>
    <w:sectPr w:rsidR="00BF7CFE" w:rsidRPr="009728C6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3748B4"/>
    <w:rsid w:val="00376DC1"/>
    <w:rsid w:val="003B3B1F"/>
    <w:rsid w:val="003D3972"/>
    <w:rsid w:val="00500B78"/>
    <w:rsid w:val="007523AB"/>
    <w:rsid w:val="00791082"/>
    <w:rsid w:val="00866068"/>
    <w:rsid w:val="009728C6"/>
    <w:rsid w:val="00A20D39"/>
    <w:rsid w:val="00A84C82"/>
    <w:rsid w:val="00A969AD"/>
    <w:rsid w:val="00B6573E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548C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83CE-C9D2-4E4F-8C1E-FE2BC3D7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4</cp:revision>
  <dcterms:created xsi:type="dcterms:W3CDTF">2022-08-09T12:02:00Z</dcterms:created>
  <dcterms:modified xsi:type="dcterms:W3CDTF">2023-11-24T11:43:00Z</dcterms:modified>
</cp:coreProperties>
</file>